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A6" w:rsidRDefault="008554A6" w:rsidP="008554A6">
      <w:pPr>
        <w:pStyle w:val="21"/>
        <w:ind w:left="2883" w:right="0" w:hanging="2564"/>
        <w:jc w:val="left"/>
        <w:rPr>
          <w:b w:val="0"/>
          <w:sz w:val="28"/>
        </w:rPr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  <w:r w:rsidR="00C04FC5">
        <w:t xml:space="preserve"> </w:t>
      </w:r>
      <w:r>
        <w:t>учебно – воспитательного процесса в техникуме</w:t>
      </w:r>
    </w:p>
    <w:p w:rsidR="008554A6" w:rsidRDefault="008554A6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 xml:space="preserve">В 2021 году проводилось анкетирование преподавателей специальности </w:t>
      </w:r>
      <w:r>
        <w:rPr>
          <w:sz w:val="24"/>
          <w:szCs w:val="24"/>
        </w:rPr>
        <w:t>08.02.01Строительство и эксплуатация зданий и сооружений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11преподавателей.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66%</w:t>
      </w:r>
      <w:r>
        <w:t xml:space="preserve">, </w:t>
      </w:r>
      <w:r w:rsidRPr="00B43D8A">
        <w:t>низкий 4%</w:t>
      </w:r>
    </w:p>
    <w:p w:rsidR="008554A6" w:rsidRDefault="008554A6" w:rsidP="008554A6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89% опрошенных, 11%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(83%), одобряют систему распределения полномочий в руководстве; хотели бы участвовать в принятии управленческих решений 17% педагогов.. Самый высокий критерий удовлетворенности психологическим климатом у опрошенных педагогов является «отношения с обучающимися» - 4.6 балла,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 xml:space="preserve">Степень удовлетворенности педагогических работников КГПОУ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6"/>
        <w:gridCol w:w="4632"/>
        <w:gridCol w:w="1800"/>
        <w:gridCol w:w="1620"/>
        <w:gridCol w:w="926"/>
      </w:tblGrid>
      <w:tr w:rsidR="008554A6" w:rsidTr="008554A6">
        <w:trPr>
          <w:trHeight w:val="758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8554A6" w:rsidRDefault="008554A6" w:rsidP="00727829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8554A6" w:rsidTr="008554A6">
        <w:trPr>
          <w:trHeight w:val="505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spacing w:line="248" w:lineRule="exact"/>
              <w:rPr>
                <w:lang w:val="ru-RU"/>
              </w:rPr>
            </w:pPr>
            <w:r w:rsidRPr="008554A6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 </w:t>
            </w:r>
            <w:r w:rsidRPr="008554A6">
              <w:rPr>
                <w:spacing w:val="-2"/>
                <w:lang w:val="ru-RU"/>
              </w:rPr>
              <w:t>направлению</w:t>
            </w:r>
          </w:p>
          <w:p w:rsidR="008554A6" w:rsidRPr="008554A6" w:rsidRDefault="008554A6" w:rsidP="00727829">
            <w:pPr>
              <w:pStyle w:val="TableParagraph"/>
              <w:spacing w:line="237" w:lineRule="exact"/>
              <w:rPr>
                <w:lang w:val="ru-RU"/>
              </w:rPr>
            </w:pPr>
            <w:r w:rsidRPr="008554A6">
              <w:rPr>
                <w:lang w:val="ru-RU"/>
              </w:rPr>
              <w:t>Предприятий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форме</w:t>
            </w:r>
            <w:r>
              <w:rPr>
                <w:lang w:val="ru-RU"/>
              </w:rPr>
              <w:t xml:space="preserve"> </w:t>
            </w:r>
            <w:r w:rsidRPr="008554A6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9" w:lineRule="exact"/>
              <w:ind w:left="844"/>
            </w:pPr>
            <w:r>
              <w:t>18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18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6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34" w:lineRule="exact"/>
              <w:rPr>
                <w:lang w:val="ru-RU"/>
              </w:rPr>
            </w:pPr>
            <w:r w:rsidRPr="00C04FC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34" w:lineRule="exact"/>
              <w:ind w:left="844"/>
            </w:pPr>
            <w:r>
              <w:t>22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20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25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r>
              <w:t>Организация</w:t>
            </w:r>
            <w:r w:rsidR="00C04FC5">
              <w:rPr>
                <w:lang w:val="ru-RU"/>
              </w:rPr>
              <w:t xml:space="preserve"> </w:t>
            </w:r>
            <w:r>
              <w:t>практик</w:t>
            </w:r>
            <w:r w:rsidR="00C04FC5">
              <w:rPr>
                <w:lang w:val="ru-RU"/>
              </w:rPr>
              <w:t xml:space="preserve"> </w:t>
            </w:r>
            <w:r>
              <w:t>для</w:t>
            </w:r>
            <w:r w:rsidR="00C04FC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34" w:lineRule="exact"/>
              <w:ind w:left="789"/>
            </w:pPr>
            <w:r>
              <w:rPr>
                <w:spacing w:val="-5"/>
              </w:rPr>
              <w:t>42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50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Стажировка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преподавателей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техникума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5"/>
                <w:lang w:val="ru-RU"/>
              </w:rPr>
              <w:t>на</w:t>
            </w:r>
          </w:p>
          <w:p w:rsidR="008554A6" w:rsidRPr="008554A6" w:rsidRDefault="008554A6" w:rsidP="00727829">
            <w:pPr>
              <w:pStyle w:val="TableParagraph"/>
              <w:spacing w:line="238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7" w:lineRule="exact"/>
              <w:ind w:left="844"/>
            </w:pPr>
            <w:r>
              <w:t>18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7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1</w:t>
            </w:r>
          </w:p>
        </w:tc>
      </w:tr>
      <w:tr w:rsidR="008554A6" w:rsidTr="008554A6">
        <w:trPr>
          <w:trHeight w:val="64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rPr>
                <w:lang w:val="ru-RU"/>
              </w:rPr>
            </w:pPr>
            <w:r w:rsidRPr="008554A6">
              <w:rPr>
                <w:lang w:val="ru-RU"/>
              </w:rPr>
              <w:t xml:space="preserve">Проведение совместных мероприятий (конференции,мастер-классы,круглыестолы </w:t>
            </w:r>
            <w:r w:rsidRPr="008554A6">
              <w:rPr>
                <w:spacing w:val="-2"/>
                <w:lang w:val="ru-RU"/>
              </w:rPr>
              <w:t>)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9" w:lineRule="exact"/>
              <w:ind w:left="844"/>
            </w:pPr>
            <w:r>
              <w:t>22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18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2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в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разработке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и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корректировке</w:t>
            </w:r>
          </w:p>
          <w:p w:rsidR="008554A6" w:rsidRPr="008554A6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7" w:lineRule="exact"/>
              <w:ind w:left="789"/>
            </w:pPr>
            <w:r>
              <w:rPr>
                <w:spacing w:val="-5"/>
              </w:rPr>
              <w:t>10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8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24</w:t>
            </w:r>
          </w:p>
        </w:tc>
      </w:tr>
      <w:tr w:rsidR="008554A6" w:rsidTr="008554A6">
        <w:trPr>
          <w:trHeight w:val="760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представителей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предприятия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в</w:t>
            </w:r>
          </w:p>
          <w:p w:rsidR="008554A6" w:rsidRPr="008554A6" w:rsidRDefault="00C04FC5" w:rsidP="00727829">
            <w:pPr>
              <w:pStyle w:val="TableParagraph"/>
              <w:spacing w:line="252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процессе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техникума.(преподавание, УД, МДК, учебных и производственных практик, членство в ПА, ГЭК, и т.п.)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7" w:lineRule="exact"/>
              <w:ind w:left="9"/>
              <w:jc w:val="center"/>
            </w:pPr>
            <w:r>
              <w:t>9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28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46" w:lineRule="exact"/>
              <w:rPr>
                <w:lang w:val="ru-RU"/>
              </w:rPr>
            </w:pPr>
            <w:r w:rsidRPr="00C04FC5">
              <w:rPr>
                <w:lang w:val="ru-RU"/>
              </w:rPr>
              <w:t>Участие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кадровых партнеров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развитии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материально-</w:t>
            </w:r>
          </w:p>
          <w:p w:rsidR="008554A6" w:rsidRPr="00C04FC5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C04FC5">
              <w:rPr>
                <w:lang w:val="ru-RU"/>
              </w:rPr>
              <w:t>Т</w:t>
            </w:r>
            <w:r w:rsidR="008554A6" w:rsidRPr="00C04FC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line="247" w:lineRule="exact"/>
              <w:ind w:left="9"/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47" w:lineRule="exact"/>
              <w:ind w:left="183" w:right="176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554A6" w:rsidRDefault="008554A6" w:rsidP="008554A6">
      <w:pPr>
        <w:pStyle w:val="a3"/>
        <w:spacing w:before="3"/>
        <w:rPr>
          <w:sz w:val="18"/>
        </w:rPr>
      </w:pPr>
    </w:p>
    <w:p w:rsidR="00B220FB" w:rsidRDefault="008554A6" w:rsidP="008554A6">
      <w:r>
        <w:t>Результаты опроса показывают, что кадровые партнерысотрудничают с техникумом по направлению «Организация практик для обучающихся» 100%, 23% участвует в разработке и корректировке учебных планов и программ, 52% представителей предприятия принимают участиев учебном процессе техникума</w:t>
      </w: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012" w:rsidRDefault="00813012" w:rsidP="002D76B4">
      <w:r>
        <w:separator/>
      </w:r>
    </w:p>
  </w:endnote>
  <w:endnote w:type="continuationSeparator" w:id="1">
    <w:p w:rsidR="00813012" w:rsidRDefault="00813012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2D76B4">
    <w:pPr>
      <w:pStyle w:val="a3"/>
      <w:spacing w:line="14" w:lineRule="auto"/>
      <w:rPr>
        <w:sz w:val="20"/>
      </w:rPr>
    </w:pPr>
    <w:r w:rsidRPr="002D76B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2D76B4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43D8A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012" w:rsidRDefault="00813012" w:rsidP="002D76B4">
      <w:r>
        <w:separator/>
      </w:r>
    </w:p>
  </w:footnote>
  <w:footnote w:type="continuationSeparator" w:id="1">
    <w:p w:rsidR="00813012" w:rsidRDefault="00813012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2D76B4"/>
    <w:rsid w:val="004A07F5"/>
    <w:rsid w:val="0052593A"/>
    <w:rsid w:val="00657473"/>
    <w:rsid w:val="00696044"/>
    <w:rsid w:val="00813012"/>
    <w:rsid w:val="008554A6"/>
    <w:rsid w:val="00A86647"/>
    <w:rsid w:val="00B220FB"/>
    <w:rsid w:val="00B22121"/>
    <w:rsid w:val="00B43D8A"/>
    <w:rsid w:val="00B76B8F"/>
    <w:rsid w:val="00C04FC5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2023-10-05T03:12:00Z</dcterms:created>
  <dcterms:modified xsi:type="dcterms:W3CDTF">2023-10-05T10:21:00Z</dcterms:modified>
</cp:coreProperties>
</file>